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F714A" w:rsidRPr="00605333" w:rsidTr="00A759D9">
        <w:tc>
          <w:tcPr>
            <w:tcW w:w="5000" w:type="pct"/>
            <w:shd w:val="clear" w:color="auto" w:fill="A8D08D" w:themeFill="accent6" w:themeFillTint="99"/>
          </w:tcPr>
          <w:p w:rsidR="00882AA5" w:rsidRPr="00605333" w:rsidRDefault="00882AA5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>Order number</w:t>
            </w:r>
            <w:r w:rsidRPr="00605333">
              <w:rPr>
                <w:rFonts w:ascii="Palatino Linotype" w:hAnsi="Palatino Linotype" w:cs="Times New Roman"/>
                <w:b/>
                <w:bCs/>
              </w:rPr>
              <w:t xml:space="preserve">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="00B221C3">
              <w:rPr>
                <w:rFonts w:ascii="Palatino Linotype" w:hAnsi="Palatino Linotype" w:cs="Times New Roman"/>
              </w:rPr>
              <w:t> </w:t>
            </w:r>
            <w:r w:rsidR="00B221C3">
              <w:rPr>
                <w:rFonts w:ascii="Palatino Linotype" w:hAnsi="Palatino Linotype" w:cs="Times New Roman"/>
              </w:rPr>
              <w:t> </w:t>
            </w:r>
            <w:r w:rsidR="00B221C3">
              <w:rPr>
                <w:rFonts w:ascii="Palatino Linotype" w:hAnsi="Palatino Linotype" w:cs="Times New Roman"/>
              </w:rPr>
              <w:t> </w:t>
            </w:r>
            <w:r w:rsidR="00B221C3">
              <w:rPr>
                <w:rFonts w:ascii="Palatino Linotype" w:hAnsi="Palatino Linotype" w:cs="Times New Roman"/>
              </w:rPr>
              <w:t> </w:t>
            </w:r>
            <w:r w:rsidR="00B221C3">
              <w:rPr>
                <w:rFonts w:ascii="Palatino Linotype" w:hAnsi="Palatino Linotype" w:cs="Times New Roman"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  <w:p w:rsidR="005F714A" w:rsidRPr="00605333" w:rsidRDefault="00882AA5" w:rsidP="001B37DB">
            <w:pPr>
              <w:spacing w:before="120" w:after="120"/>
              <w:jc w:val="right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/>
                <w:bCs/>
              </w:rPr>
              <w:t xml:space="preserve">Delivery date: </w:t>
            </w:r>
            <w:sdt>
              <w:sdtPr>
                <w:rPr>
                  <w:rFonts w:ascii="Palatino Linotype" w:hAnsi="Palatino Linotype" w:cs="Times New Roman"/>
                  <w:b/>
                  <w:bCs/>
                </w:rPr>
                <w:id w:val="-401136119"/>
                <w:placeholder>
                  <w:docPart w:val="3D5FA26E0263471BB0A0605DB711B106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221C3">
                  <w:rPr>
                    <w:rFonts w:ascii="Palatino Linotype" w:hAnsi="Palatino Linotype" w:cs="Times New Roman"/>
                    <w:b/>
                    <w:bCs/>
                    <w:lang w:val="fr-FR"/>
                  </w:rPr>
                  <w:t>01/01/2021</w:t>
                </w:r>
              </w:sdtContent>
            </w:sdt>
          </w:p>
        </w:tc>
      </w:tr>
    </w:tbl>
    <w:p w:rsidR="00B35332" w:rsidRPr="00605333" w:rsidRDefault="00B35332" w:rsidP="001B37DB">
      <w:pPr>
        <w:rPr>
          <w:rFonts w:ascii="Palatino Linotype" w:hAnsi="Palatino Linotype" w:cs="Times New Roman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759D9" w:rsidRPr="00605333" w:rsidTr="00A759D9">
        <w:tc>
          <w:tcPr>
            <w:tcW w:w="9628" w:type="dxa"/>
            <w:shd w:val="clear" w:color="auto" w:fill="A8D08D" w:themeFill="accent6" w:themeFillTint="99"/>
          </w:tcPr>
          <w:p w:rsidR="00A759D9" w:rsidRPr="00605333" w:rsidRDefault="00A759D9" w:rsidP="001B37DB">
            <w:pPr>
              <w:spacing w:before="120" w:after="120"/>
              <w:rPr>
                <w:rFonts w:ascii="Palatino Linotype" w:eastAsia="Calibri" w:hAnsi="Palatino Linotype" w:cs="Times New Roman"/>
                <w:b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b/>
                <w:color w:val="FF0000"/>
                <w:lang w:eastAsia="en-US"/>
              </w:rPr>
              <w:t xml:space="preserve">APPLICATIONS WILL NOT BE PROCESSED WITHOUT THESE INFORMATIONS </w:t>
            </w:r>
          </w:p>
        </w:tc>
      </w:tr>
      <w:tr w:rsidR="00A759D9" w:rsidRPr="00605333" w:rsidTr="00A759D9">
        <w:tc>
          <w:tcPr>
            <w:tcW w:w="9628" w:type="dxa"/>
            <w:shd w:val="clear" w:color="auto" w:fill="auto"/>
          </w:tcPr>
          <w:p w:rsidR="00A759D9" w:rsidRPr="00605333" w:rsidRDefault="00A759D9" w:rsidP="001B37D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Palatino Linotype" w:eastAsia="Calibri" w:hAnsi="Palatino Linotype" w:cs="Times New Roman"/>
                <w:color w:val="FF0000"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instrText xml:space="preserve"> FORMCHECKBOX </w:instrText>
            </w:r>
            <w:r w:rsidR="00B221C3"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</w:r>
            <w:r w:rsidR="005A7CF8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separate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end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t xml:space="preserve"> Sequence in amino acids</w:t>
            </w:r>
          </w:p>
        </w:tc>
      </w:tr>
      <w:tr w:rsidR="00A759D9" w:rsidRPr="00605333" w:rsidTr="00A759D9">
        <w:tc>
          <w:tcPr>
            <w:tcW w:w="9628" w:type="dxa"/>
            <w:shd w:val="clear" w:color="auto" w:fill="auto"/>
          </w:tcPr>
          <w:p w:rsidR="00A759D9" w:rsidRPr="00605333" w:rsidRDefault="00A759D9" w:rsidP="001B37D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Palatino Linotype" w:eastAsia="Calibri" w:hAnsi="Palatino Linotype" w:cs="Times New Roman"/>
                <w:color w:val="FF0000"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instrText xml:space="preserve"> FORMCHECKBOX </w:instrText>
            </w:r>
            <w:r w:rsidR="00B221C3"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</w:r>
            <w:r w:rsidR="005A7CF8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separate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end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t xml:space="preserve"> Image of proteins in stained SDS/PAGE</w:t>
            </w:r>
          </w:p>
        </w:tc>
      </w:tr>
      <w:tr w:rsidR="00A759D9" w:rsidRPr="00605333" w:rsidTr="00A759D9">
        <w:tc>
          <w:tcPr>
            <w:tcW w:w="9628" w:type="dxa"/>
            <w:shd w:val="clear" w:color="auto" w:fill="auto"/>
          </w:tcPr>
          <w:p w:rsidR="00A759D9" w:rsidRPr="00605333" w:rsidRDefault="00A759D9" w:rsidP="001B37DB">
            <w:pPr>
              <w:pStyle w:val="En-tte"/>
              <w:tabs>
                <w:tab w:val="clear" w:pos="4536"/>
                <w:tab w:val="clear" w:pos="9072"/>
              </w:tabs>
              <w:spacing w:before="120" w:after="120"/>
              <w:rPr>
                <w:rFonts w:ascii="Palatino Linotype" w:eastAsia="Calibri" w:hAnsi="Palatino Linotype" w:cs="Times New Roman"/>
                <w:color w:val="FF0000"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instrText xml:space="preserve"> FORMCHECKBOX </w:instrText>
            </w:r>
            <w:r w:rsidR="00B221C3"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</w:r>
            <w:r w:rsidR="005A7CF8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separate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fldChar w:fldCharType="end"/>
            </w:r>
            <w:r w:rsidRPr="00605333">
              <w:rPr>
                <w:rFonts w:ascii="Palatino Linotype" w:eastAsia="Calibri" w:hAnsi="Palatino Linotype" w:cs="Times New Roman"/>
                <w:color w:val="FF0000"/>
                <w:lang w:eastAsia="en-US"/>
              </w:rPr>
              <w:t xml:space="preserve"> Chromatographic profile of the last purification step</w:t>
            </w:r>
          </w:p>
        </w:tc>
      </w:tr>
    </w:tbl>
    <w:p w:rsidR="00A759D9" w:rsidRPr="00605333" w:rsidRDefault="00A759D9" w:rsidP="001B37DB">
      <w:pPr>
        <w:jc w:val="center"/>
        <w:rPr>
          <w:rFonts w:ascii="Palatino Linotype" w:hAnsi="Palatino Linotype" w:cs="Times New Roman"/>
          <w:b/>
          <w:color w:val="FF000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5F714A" w:rsidRPr="00605333" w:rsidTr="00A759D9">
        <w:tc>
          <w:tcPr>
            <w:tcW w:w="5000" w:type="pct"/>
            <w:gridSpan w:val="2"/>
            <w:shd w:val="clear" w:color="auto" w:fill="A8D08D" w:themeFill="accent6" w:themeFillTint="99"/>
          </w:tcPr>
          <w:p w:rsidR="00A759D9" w:rsidRPr="00605333" w:rsidRDefault="00B35332" w:rsidP="00CB198F">
            <w:pPr>
              <w:rPr>
                <w:rFonts w:ascii="Palatino Linotype" w:hAnsi="Palatino Linotype" w:cs="Times New Roman"/>
                <w:b/>
                <w:smallCaps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>Personal data of applicants</w:t>
            </w:r>
          </w:p>
        </w:tc>
      </w:tr>
      <w:tr w:rsidR="005F714A" w:rsidRPr="00605333" w:rsidTr="005F714A">
        <w:tc>
          <w:tcPr>
            <w:tcW w:w="2500" w:type="pct"/>
          </w:tcPr>
          <w:p w:rsidR="005F714A" w:rsidRPr="00605333" w:rsidRDefault="005F714A" w:rsidP="001B37DB">
            <w:pPr>
              <w:spacing w:before="120" w:after="120"/>
              <w:rPr>
                <w:rFonts w:ascii="Palatino Linotype" w:hAnsi="Palatino Linotype" w:cs="Times New Roman"/>
                <w:color w:val="FF0000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Family name: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  <w:bCs/>
              </w:rPr>
              <w:tab/>
            </w:r>
          </w:p>
        </w:tc>
        <w:tc>
          <w:tcPr>
            <w:tcW w:w="2500" w:type="pct"/>
          </w:tcPr>
          <w:p w:rsidR="005F714A" w:rsidRPr="00605333" w:rsidRDefault="005F714A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First name: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  <w:tr w:rsidR="005F714A" w:rsidRPr="00605333" w:rsidTr="005F714A">
        <w:tc>
          <w:tcPr>
            <w:tcW w:w="5000" w:type="pct"/>
            <w:gridSpan w:val="2"/>
          </w:tcPr>
          <w:p w:rsidR="00B35332" w:rsidRPr="00605333" w:rsidRDefault="00B35332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>P</w:t>
            </w:r>
            <w:r w:rsidR="003C51F9" w:rsidRPr="00605333">
              <w:rPr>
                <w:rFonts w:ascii="Palatino Linotype" w:hAnsi="Palatino Linotype" w:cs="Times New Roman"/>
                <w:bCs/>
              </w:rPr>
              <w:t>ersonal data of applicants:</w:t>
            </w:r>
          </w:p>
          <w:p w:rsidR="000137F4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6196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1C3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bCs/>
              </w:rPr>
              <w:t xml:space="preserve"> </w:t>
            </w:r>
            <w:r w:rsidR="00882AA5" w:rsidRPr="00605333">
              <w:rPr>
                <w:rFonts w:ascii="Palatino Linotype" w:hAnsi="Palatino Linotype" w:cs="Times New Roman"/>
                <w:bCs/>
              </w:rPr>
              <w:t>External user</w:t>
            </w:r>
            <w:r w:rsidR="000137F4" w:rsidRPr="00605333">
              <w:rPr>
                <w:rFonts w:ascii="Palatino Linotype" w:hAnsi="Palatino Linotype" w:cs="Times New Roman"/>
                <w:bCs/>
              </w:rPr>
              <w:t xml:space="preserve">                   </w:t>
            </w:r>
          </w:p>
          <w:p w:rsidR="00882AA5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sdt>
              <w:sdtPr>
                <w:rPr>
                  <w:rFonts w:ascii="Palatino Linotype" w:hAnsi="Palatino Linotype" w:cs="Times New Roman"/>
                  <w:bCs/>
                  <w:lang w:val="fr-FR"/>
                </w:rPr>
                <w:id w:val="-120949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44FF" w:rsidRPr="00605333">
                  <w:rPr>
                    <w:rFonts w:ascii="Segoe UI Symbol" w:eastAsia="MS Gothic" w:hAnsi="Segoe UI Symbol" w:cs="Segoe UI Symbol"/>
                    <w:bCs/>
                    <w:lang w:val="fr-FR"/>
                  </w:rPr>
                  <w:t>☐</w:t>
                </w:r>
              </w:sdtContent>
            </w:sdt>
            <w:r w:rsidR="00882AA5" w:rsidRPr="0060533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  <w:r w:rsidR="00882AA5" w:rsidRPr="00605333">
              <w:rPr>
                <w:rFonts w:ascii="Palatino Linotype" w:eastAsia="Calibri" w:hAnsi="Palatino Linotype" w:cs="Times New Roman"/>
                <w:lang w:val="fr-FR" w:eastAsia="en-US"/>
              </w:rPr>
              <w:t>Collaborator</w:t>
            </w:r>
            <w:r w:rsidR="007F0BF4" w:rsidRPr="00605333">
              <w:rPr>
                <w:rFonts w:ascii="Palatino Linotype" w:hAnsi="Palatino Linotype" w:cs="Times New Roman"/>
                <w:bCs/>
                <w:lang w:val="fr-FR"/>
              </w:rPr>
              <w:t xml:space="preserve"> </w:t>
            </w:r>
          </w:p>
          <w:p w:rsidR="005F714A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  <w:lang w:val="fr-FR"/>
              </w:rPr>
            </w:pPr>
            <w:sdt>
              <w:sdtPr>
                <w:rPr>
                  <w:rFonts w:ascii="Palatino Linotype" w:hAnsi="Palatino Linotype" w:cs="Times New Roman"/>
                  <w:bCs/>
                  <w:lang w:val="fr-FR"/>
                </w:rPr>
                <w:id w:val="-76121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1F9" w:rsidRPr="00605333">
                  <w:rPr>
                    <w:rFonts w:ascii="Segoe UI Symbol" w:eastAsia="MS Gothic" w:hAnsi="Segoe UI Symbol" w:cs="Segoe UI Symbol"/>
                    <w:bCs/>
                    <w:lang w:val="fr-FR"/>
                  </w:rPr>
                  <w:t>☐</w:t>
                </w:r>
              </w:sdtContent>
            </w:sdt>
            <w:r w:rsidR="00882AA5" w:rsidRPr="00605333">
              <w:rPr>
                <w:rFonts w:ascii="Palatino Linotype" w:hAnsi="Palatino Linotype" w:cs="Times New Roman"/>
                <w:bCs/>
                <w:lang w:val="fr-FR"/>
              </w:rPr>
              <w:t xml:space="preserve"> Station Biologique de Roscoff </w:t>
            </w:r>
          </w:p>
        </w:tc>
      </w:tr>
      <w:tr w:rsidR="005F714A" w:rsidRPr="00605333" w:rsidTr="005F714A">
        <w:tc>
          <w:tcPr>
            <w:tcW w:w="2500" w:type="pct"/>
          </w:tcPr>
          <w:p w:rsidR="005F714A" w:rsidRPr="00605333" w:rsidRDefault="005F714A" w:rsidP="001B37DB">
            <w:pPr>
              <w:spacing w:before="120" w:after="120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Supervisor: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  <w:bCs/>
              </w:rPr>
              <w:tab/>
            </w:r>
            <w:r w:rsidRPr="00605333">
              <w:rPr>
                <w:rFonts w:ascii="Palatino Linotype" w:hAnsi="Palatino Linotype" w:cs="Times New Roman"/>
                <w:bCs/>
              </w:rPr>
              <w:tab/>
            </w:r>
          </w:p>
        </w:tc>
        <w:tc>
          <w:tcPr>
            <w:tcW w:w="2500" w:type="pct"/>
          </w:tcPr>
          <w:p w:rsidR="005F714A" w:rsidRPr="00605333" w:rsidRDefault="005F714A" w:rsidP="001B37DB">
            <w:pPr>
              <w:spacing w:before="120" w:after="120"/>
              <w:rPr>
                <w:rFonts w:ascii="Palatino Linotype" w:hAnsi="Palatino Linotype" w:cs="Times New Roman"/>
                <w:color w:val="FF0000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Team/Laboratory: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  <w:bCs/>
              </w:rPr>
              <w:tab/>
            </w:r>
          </w:p>
        </w:tc>
      </w:tr>
      <w:tr w:rsidR="005F714A" w:rsidRPr="00605333" w:rsidTr="005F714A">
        <w:tc>
          <w:tcPr>
            <w:tcW w:w="5000" w:type="pct"/>
            <w:gridSpan w:val="2"/>
          </w:tcPr>
          <w:p w:rsidR="005F714A" w:rsidRPr="00605333" w:rsidRDefault="005F714A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>Contact information:</w:t>
            </w:r>
            <w:r w:rsidR="008F7D66" w:rsidRPr="00605333">
              <w:rPr>
                <w:rFonts w:ascii="Palatino Linotype" w:hAnsi="Palatino Linotype" w:cs="Times New Roman"/>
                <w:bCs/>
              </w:rPr>
              <w:t xml:space="preserve"> </w:t>
            </w:r>
            <w:r w:rsidR="008F7D66"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8F7D66"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="008F7D66" w:rsidRPr="00605333">
              <w:rPr>
                <w:rFonts w:ascii="Palatino Linotype" w:hAnsi="Palatino Linotype" w:cs="Times New Roman"/>
              </w:rPr>
            </w:r>
            <w:r w:rsidR="008F7D66" w:rsidRPr="00605333">
              <w:rPr>
                <w:rFonts w:ascii="Palatino Linotype" w:hAnsi="Palatino Linotype" w:cs="Times New Roman"/>
              </w:rPr>
              <w:fldChar w:fldCharType="separate"/>
            </w:r>
            <w:r w:rsidR="008F7D66" w:rsidRPr="00605333">
              <w:rPr>
                <w:rFonts w:ascii="Palatino Linotype" w:hAnsi="Palatino Linotype" w:cs="Times New Roman"/>
                <w:noProof/>
              </w:rPr>
              <w:t> </w:t>
            </w:r>
            <w:r w:rsidR="008F7D66" w:rsidRPr="00605333">
              <w:rPr>
                <w:rFonts w:ascii="Palatino Linotype" w:hAnsi="Palatino Linotype" w:cs="Times New Roman"/>
                <w:noProof/>
              </w:rPr>
              <w:t> </w:t>
            </w:r>
            <w:r w:rsidR="008F7D66" w:rsidRPr="00605333">
              <w:rPr>
                <w:rFonts w:ascii="Palatino Linotype" w:hAnsi="Palatino Linotype" w:cs="Times New Roman"/>
                <w:noProof/>
              </w:rPr>
              <w:t> </w:t>
            </w:r>
            <w:r w:rsidR="008F7D66" w:rsidRPr="00605333">
              <w:rPr>
                <w:rFonts w:ascii="Palatino Linotype" w:hAnsi="Palatino Linotype" w:cs="Times New Roman"/>
                <w:noProof/>
              </w:rPr>
              <w:t> </w:t>
            </w:r>
            <w:r w:rsidR="008F7D66" w:rsidRPr="00605333">
              <w:rPr>
                <w:rFonts w:ascii="Palatino Linotype" w:hAnsi="Palatino Linotype" w:cs="Times New Roman"/>
                <w:noProof/>
              </w:rPr>
              <w:t> </w:t>
            </w:r>
            <w:r w:rsidR="008F7D66"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</w:tbl>
    <w:p w:rsidR="00CD48C1" w:rsidRPr="00605333" w:rsidRDefault="00CD48C1" w:rsidP="001B37DB">
      <w:pPr>
        <w:jc w:val="center"/>
        <w:rPr>
          <w:rFonts w:ascii="Palatino Linotype" w:hAnsi="Palatino Linotype" w:cs="Times New Roman"/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F714A" w:rsidRPr="00605333" w:rsidTr="00A759D9">
        <w:tc>
          <w:tcPr>
            <w:tcW w:w="9628" w:type="dxa"/>
            <w:gridSpan w:val="2"/>
            <w:shd w:val="clear" w:color="auto" w:fill="A8D08D" w:themeFill="accent6" w:themeFillTint="99"/>
          </w:tcPr>
          <w:p w:rsidR="005F714A" w:rsidRPr="00605333" w:rsidRDefault="005F714A" w:rsidP="00CB198F">
            <w:pPr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>Sample</w:t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Protein: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Acronym: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Organism: </w:t>
            </w:r>
            <w:r w:rsidRPr="00605333">
              <w:rPr>
                <w:rFonts w:ascii="Palatino Linotype" w:hAnsi="Palatino Linotype" w:cs="Times New Roman"/>
                <w:i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  <w:i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  <w:i/>
              </w:rPr>
            </w:r>
            <w:r w:rsidRPr="00605333">
              <w:rPr>
                <w:rFonts w:ascii="Palatino Linotype" w:hAnsi="Palatino Linotype" w:cs="Times New Roman"/>
                <w:i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</w:rPr>
              <w:fldChar w:fldCharType="end"/>
            </w:r>
          </w:p>
        </w:tc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Expression system: </w:t>
            </w:r>
            <w:r w:rsidRPr="00605333">
              <w:rPr>
                <w:rFonts w:ascii="Palatino Linotype" w:hAnsi="Palatino Linotype" w:cs="Times New Roman"/>
                <w:i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  <w:i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  <w:i/>
              </w:rPr>
            </w:r>
            <w:r w:rsidRPr="00605333">
              <w:rPr>
                <w:rFonts w:ascii="Palatino Linotype" w:hAnsi="Palatino Linotype" w:cs="Times New Roman"/>
                <w:i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i/>
              </w:rPr>
              <w:fldChar w:fldCharType="end"/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Volume: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</w:rPr>
              <w:t xml:space="preserve"> µL</w:t>
            </w:r>
          </w:p>
        </w:tc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  <w:vertAlign w:val="superscript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Concentration: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  <w:bCs/>
              </w:rPr>
              <w:t xml:space="preserve"> mg.mL</w:t>
            </w:r>
            <w:r w:rsidRPr="00605333">
              <w:rPr>
                <w:rFonts w:ascii="Palatino Linotype" w:hAnsi="Palatino Linotype" w:cs="Times New Roman"/>
                <w:bCs/>
                <w:vertAlign w:val="superscript"/>
              </w:rPr>
              <w:t>-1</w:t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Molecular weight: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</w:rPr>
              <w:t xml:space="preserve"> </w:t>
            </w:r>
            <w:r w:rsidRPr="00605333">
              <w:rPr>
                <w:rFonts w:ascii="Palatino Linotype" w:hAnsi="Palatino Linotype" w:cs="Times New Roman"/>
                <w:bCs/>
              </w:rPr>
              <w:t>Da</w:t>
            </w:r>
          </w:p>
        </w:tc>
        <w:tc>
          <w:tcPr>
            <w:tcW w:w="4814" w:type="dxa"/>
          </w:tcPr>
          <w:p w:rsidR="005F714A" w:rsidRPr="00605333" w:rsidRDefault="008F7D66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  <w:vertAlign w:val="superscript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Extinction coefficient: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  <w:r w:rsidRPr="00605333">
              <w:rPr>
                <w:rFonts w:ascii="Palatino Linotype" w:hAnsi="Palatino Linotype" w:cs="Times New Roman"/>
              </w:rPr>
              <w:t xml:space="preserve"> </w:t>
            </w:r>
            <w:r w:rsidR="005F714A" w:rsidRPr="00605333">
              <w:rPr>
                <w:rFonts w:ascii="Palatino Linotype" w:hAnsi="Palatino Linotype" w:cs="Times New Roman"/>
                <w:bCs/>
              </w:rPr>
              <w:t>M</w:t>
            </w:r>
            <w:r w:rsidR="005F714A" w:rsidRPr="00605333">
              <w:rPr>
                <w:rFonts w:ascii="Palatino Linotype" w:hAnsi="Palatino Linotype" w:cs="Times New Roman"/>
                <w:bCs/>
                <w:vertAlign w:val="superscript"/>
              </w:rPr>
              <w:t>-1</w:t>
            </w:r>
            <w:r w:rsidR="005F714A" w:rsidRPr="00605333">
              <w:rPr>
                <w:rFonts w:ascii="Palatino Linotype" w:hAnsi="Palatino Linotype" w:cs="Times New Roman"/>
                <w:bCs/>
              </w:rPr>
              <w:t>.cm</w:t>
            </w:r>
            <w:r w:rsidR="005F714A" w:rsidRPr="00605333">
              <w:rPr>
                <w:rFonts w:ascii="Palatino Linotype" w:hAnsi="Palatino Linotype" w:cs="Times New Roman"/>
                <w:bCs/>
                <w:vertAlign w:val="superscript"/>
              </w:rPr>
              <w:t>-1</w:t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 xml:space="preserve">Number of tubes: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>Sample buffer:</w:t>
            </w:r>
            <w:r w:rsidRPr="00605333">
              <w:rPr>
                <w:rFonts w:ascii="Palatino Linotype" w:hAnsi="Palatino Linotype" w:cs="Times New Roman"/>
              </w:rPr>
              <w:t xml:space="preserve">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  <w:tr w:rsidR="005F714A" w:rsidRPr="00605333" w:rsidTr="005F714A"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>Biological risks:</w:t>
            </w:r>
          </w:p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eastAsia="Calibri" w:hAnsi="Palatino Linotype" w:cs="Times New Roman"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lang w:eastAsia="en-US"/>
              </w:rPr>
              <w:t>Is this protein a toxin?</w:t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sdt>
              <w:sdtPr>
                <w:rPr>
                  <w:rFonts w:ascii="Palatino Linotype" w:hAnsi="Palatino Linotype" w:cs="Times New Roman"/>
                  <w:bCs/>
                </w:rPr>
                <w:id w:val="19138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1C3">
                  <w:rPr>
                    <w:rFonts w:ascii="MS Gothic" w:eastAsia="MS Gothic" w:hAnsi="MS Gothic" w:cs="Times New Roman" w:hint="eastAsia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Yes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20650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No</w:t>
            </w:r>
          </w:p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eastAsia="Calibri" w:hAnsi="Palatino Linotype" w:cs="Times New Roman"/>
                <w:lang w:eastAsia="en-US"/>
              </w:rPr>
              <w:t>An allergen?</w:t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sdt>
              <w:sdtPr>
                <w:rPr>
                  <w:rFonts w:ascii="Palatino Linotype" w:hAnsi="Palatino Linotype" w:cs="Times New Roman"/>
                  <w:bCs/>
                </w:rPr>
                <w:id w:val="1806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Yes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10583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No</w:t>
            </w:r>
          </w:p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eastAsia="Calibri" w:hAnsi="Palatino Linotype" w:cs="Times New Roman"/>
                <w:lang w:eastAsia="en-US"/>
              </w:rPr>
            </w:pPr>
            <w:r w:rsidRPr="00605333">
              <w:rPr>
                <w:rFonts w:ascii="Palatino Linotype" w:eastAsia="Calibri" w:hAnsi="Palatino Linotype" w:cs="Times New Roman"/>
                <w:lang w:eastAsia="en-US"/>
              </w:rPr>
              <w:t>A prion?</w:t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sdt>
              <w:sdtPr>
                <w:rPr>
                  <w:rFonts w:ascii="Palatino Linotype" w:hAnsi="Palatino Linotype" w:cs="Times New Roman"/>
                  <w:bCs/>
                </w:rPr>
                <w:id w:val="95814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Yes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-14962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No</w:t>
            </w:r>
          </w:p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eastAsia="Calibri" w:hAnsi="Palatino Linotype" w:cs="Times New Roman"/>
                <w:lang w:eastAsia="en-US"/>
              </w:rPr>
              <w:t>Potentially harmful?</w:t>
            </w:r>
            <w:r w:rsidRPr="00605333">
              <w:rPr>
                <w:rFonts w:ascii="Palatino Linotype" w:eastAsia="Calibri" w:hAnsi="Palatino Linotype" w:cs="Times New Roman"/>
                <w:lang w:eastAsia="en-US"/>
              </w:rPr>
              <w:tab/>
            </w:r>
            <w:sdt>
              <w:sdtPr>
                <w:rPr>
                  <w:rFonts w:ascii="Palatino Linotype" w:hAnsi="Palatino Linotype" w:cs="Times New Roman"/>
                  <w:bCs/>
                </w:rPr>
                <w:id w:val="-12913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Yes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14272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eastAsia="Calibri" w:hAnsi="Palatino Linotype" w:cs="Times New Roman"/>
                <w:lang w:eastAsia="en-US"/>
              </w:rPr>
              <w:t xml:space="preserve"> No</w:t>
            </w:r>
          </w:p>
        </w:tc>
        <w:tc>
          <w:tcPr>
            <w:tcW w:w="4814" w:type="dxa"/>
          </w:tcPr>
          <w:p w:rsidR="005F714A" w:rsidRPr="00605333" w:rsidRDefault="005F714A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r w:rsidRPr="00605333">
              <w:rPr>
                <w:rFonts w:ascii="Palatino Linotype" w:hAnsi="Palatino Linotype" w:cs="Times New Roman"/>
                <w:bCs/>
              </w:rPr>
              <w:t>Conservation before the experimentation:</w:t>
            </w:r>
          </w:p>
          <w:p w:rsidR="005F714A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2943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bCs/>
              </w:rPr>
              <w:t xml:space="preserve"> </w:t>
            </w:r>
            <w:r w:rsidR="00A759D9" w:rsidRPr="00605333">
              <w:rPr>
                <w:rFonts w:ascii="Palatino Linotype" w:hAnsi="Palatino Linotype" w:cs="Times New Roman"/>
                <w:bCs/>
              </w:rPr>
              <w:t>-80°C</w:t>
            </w:r>
          </w:p>
          <w:p w:rsidR="005F714A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59887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bCs/>
              </w:rPr>
              <w:t xml:space="preserve"> -</w:t>
            </w:r>
            <w:r w:rsidR="00A759D9" w:rsidRPr="00605333">
              <w:rPr>
                <w:rFonts w:ascii="Palatino Linotype" w:hAnsi="Palatino Linotype" w:cs="Times New Roman"/>
                <w:bCs/>
              </w:rPr>
              <w:t>2</w:t>
            </w:r>
            <w:r w:rsidR="005F714A" w:rsidRPr="00605333">
              <w:rPr>
                <w:rFonts w:ascii="Palatino Linotype" w:hAnsi="Palatino Linotype" w:cs="Times New Roman"/>
                <w:bCs/>
              </w:rPr>
              <w:t>0°C</w:t>
            </w:r>
            <w:r w:rsidR="005F714A" w:rsidRPr="00605333">
              <w:rPr>
                <w:rFonts w:ascii="Palatino Linotype" w:hAnsi="Palatino Linotype" w:cs="Times New Roman"/>
                <w:bCs/>
              </w:rPr>
              <w:tab/>
            </w:r>
          </w:p>
          <w:p w:rsidR="005F714A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bCs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121709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bCs/>
              </w:rPr>
              <w:t xml:space="preserve"> </w:t>
            </w:r>
            <w:r w:rsidR="00A759D9" w:rsidRPr="00605333">
              <w:rPr>
                <w:rFonts w:ascii="Palatino Linotype" w:hAnsi="Palatino Linotype" w:cs="Times New Roman"/>
                <w:bCs/>
              </w:rPr>
              <w:t>4</w:t>
            </w:r>
            <w:r w:rsidR="005F714A" w:rsidRPr="00605333">
              <w:rPr>
                <w:rFonts w:ascii="Palatino Linotype" w:hAnsi="Palatino Linotype" w:cs="Times New Roman"/>
                <w:bCs/>
              </w:rPr>
              <w:t>°C</w:t>
            </w:r>
          </w:p>
          <w:p w:rsidR="005F714A" w:rsidRPr="00605333" w:rsidRDefault="005A7CF8" w:rsidP="001B37DB">
            <w:pPr>
              <w:spacing w:before="120" w:after="120"/>
              <w:jc w:val="both"/>
              <w:rPr>
                <w:rFonts w:ascii="Palatino Linotype" w:hAnsi="Palatino Linotype" w:cs="Times New Roman"/>
                <w:color w:val="FF0000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4346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bCs/>
              </w:rPr>
              <w:t xml:space="preserve"> </w:t>
            </w:r>
            <w:r w:rsidR="00A759D9" w:rsidRPr="00605333">
              <w:rPr>
                <w:rFonts w:ascii="Palatino Linotype" w:hAnsi="Palatino Linotype" w:cs="Times New Roman"/>
                <w:bCs/>
              </w:rPr>
              <w:t>room temperature</w:t>
            </w:r>
          </w:p>
        </w:tc>
      </w:tr>
    </w:tbl>
    <w:p w:rsidR="002130B9" w:rsidRPr="00605333" w:rsidRDefault="002130B9" w:rsidP="001B37DB">
      <w:pPr>
        <w:jc w:val="center"/>
        <w:rPr>
          <w:rFonts w:ascii="Palatino Linotype" w:hAnsi="Palatino Linotype" w:cs="Times New Roman"/>
          <w:b/>
          <w:color w:val="FF000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210"/>
        <w:gridCol w:w="3208"/>
        <w:gridCol w:w="3210"/>
      </w:tblGrid>
      <w:tr w:rsidR="00DB071F" w:rsidRPr="00605333" w:rsidTr="00A759D9">
        <w:tc>
          <w:tcPr>
            <w:tcW w:w="5000" w:type="pct"/>
            <w:gridSpan w:val="3"/>
            <w:shd w:val="clear" w:color="auto" w:fill="A8D08D" w:themeFill="accent6" w:themeFillTint="99"/>
          </w:tcPr>
          <w:p w:rsidR="00DB071F" w:rsidRPr="00605333" w:rsidRDefault="00DB071F" w:rsidP="00CB198F">
            <w:pPr>
              <w:ind w:right="45"/>
              <w:rPr>
                <w:rFonts w:ascii="Palatino Linotype" w:hAnsi="Palatino Linotype" w:cs="Times New Roman"/>
                <w:b/>
                <w:lang w:eastAsia="fr-FR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lastRenderedPageBreak/>
              <w:t>Desired work</w:t>
            </w:r>
          </w:p>
        </w:tc>
      </w:tr>
      <w:tr w:rsidR="00DB071F" w:rsidRPr="00605333" w:rsidTr="00DB071F">
        <w:tc>
          <w:tcPr>
            <w:tcW w:w="1667" w:type="pct"/>
          </w:tcPr>
          <w:p w:rsidR="00DB071F" w:rsidRPr="00605333" w:rsidRDefault="00DB071F" w:rsidP="001B37DB">
            <w:pPr>
              <w:spacing w:before="120" w:after="120"/>
              <w:ind w:right="48"/>
              <w:rPr>
                <w:rFonts w:ascii="Palatino Linotype" w:hAnsi="Palatino Linotype" w:cs="Times New Roman"/>
                <w:lang w:eastAsia="fr-FR"/>
              </w:rPr>
            </w:pPr>
            <w:r w:rsidRPr="00605333">
              <w:rPr>
                <w:rFonts w:ascii="Palatino Linotype" w:hAnsi="Palatino Linotype" w:cs="Times New Roman"/>
                <w:lang w:eastAsia="fr-FR"/>
              </w:rPr>
              <w:t>Sample Preparation</w:t>
            </w:r>
          </w:p>
        </w:tc>
        <w:tc>
          <w:tcPr>
            <w:tcW w:w="1666" w:type="pct"/>
          </w:tcPr>
          <w:p w:rsidR="00DB071F" w:rsidRPr="00605333" w:rsidRDefault="00DB071F" w:rsidP="001B37DB">
            <w:pPr>
              <w:spacing w:before="120" w:after="120"/>
              <w:ind w:right="48"/>
              <w:rPr>
                <w:rFonts w:ascii="Palatino Linotype" w:hAnsi="Palatino Linotype" w:cs="Times New Roman"/>
                <w:lang w:eastAsia="fr-FR"/>
              </w:rPr>
            </w:pPr>
            <w:r w:rsidRPr="00605333">
              <w:rPr>
                <w:rFonts w:ascii="Palatino Linotype" w:hAnsi="Palatino Linotype" w:cs="Times New Roman"/>
                <w:lang w:eastAsia="fr-FR"/>
              </w:rPr>
              <w:t>Crystallogenesis</w:t>
            </w:r>
          </w:p>
        </w:tc>
        <w:tc>
          <w:tcPr>
            <w:tcW w:w="1667" w:type="pct"/>
          </w:tcPr>
          <w:p w:rsidR="00DB071F" w:rsidRPr="00605333" w:rsidRDefault="00DB071F" w:rsidP="001B37DB">
            <w:pPr>
              <w:spacing w:before="120" w:after="120"/>
              <w:ind w:right="48"/>
              <w:rPr>
                <w:rFonts w:ascii="Palatino Linotype" w:hAnsi="Palatino Linotype" w:cs="Times New Roman"/>
                <w:lang w:eastAsia="fr-FR"/>
              </w:rPr>
            </w:pPr>
            <w:r w:rsidRPr="00605333">
              <w:rPr>
                <w:rFonts w:ascii="Palatino Linotype" w:hAnsi="Palatino Linotype" w:cs="Times New Roman"/>
                <w:lang w:eastAsia="fr-FR"/>
              </w:rPr>
              <w:t>Data processing</w:t>
            </w:r>
          </w:p>
        </w:tc>
      </w:tr>
      <w:tr w:rsidR="00DB071F" w:rsidRPr="00605333" w:rsidTr="00DB071F">
        <w:tc>
          <w:tcPr>
            <w:tcW w:w="1667" w:type="pct"/>
          </w:tcPr>
          <w:p w:rsidR="00DB071F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104888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1F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B071F" w:rsidRPr="00605333">
              <w:rPr>
                <w:rFonts w:ascii="Palatino Linotype" w:hAnsi="Palatino Linotype" w:cs="Times New Roman"/>
              </w:rPr>
              <w:t xml:space="preserve"> Cloning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6402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Production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752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Purification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58715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Dialysis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68050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Concentration</w:t>
            </w:r>
          </w:p>
        </w:tc>
        <w:tc>
          <w:tcPr>
            <w:tcW w:w="1666" w:type="pct"/>
          </w:tcPr>
          <w:p w:rsidR="00DB071F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164769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1F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B071F" w:rsidRPr="00605333">
              <w:rPr>
                <w:rFonts w:ascii="Palatino Linotype" w:hAnsi="Palatino Linotype" w:cs="Times New Roman"/>
              </w:rPr>
              <w:t xml:space="preserve"> Use of material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63044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Help for crystallization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54514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Screening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206004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Optimization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33174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Freezing of protein crystals</w:t>
            </w:r>
          </w:p>
        </w:tc>
        <w:tc>
          <w:tcPr>
            <w:tcW w:w="1667" w:type="pct"/>
          </w:tcPr>
          <w:p w:rsidR="00DB071F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50975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71F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DB071F" w:rsidRPr="00605333">
              <w:rPr>
                <w:rFonts w:ascii="Palatino Linotype" w:hAnsi="Palatino Linotype" w:cs="Times New Roman"/>
              </w:rPr>
              <w:t xml:space="preserve"> Data collection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5775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Phasing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21804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Refinement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-11179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</w:rPr>
              <w:t xml:space="preserve"> Structure analysis</w:t>
            </w:r>
          </w:p>
          <w:p w:rsidR="005F714A" w:rsidRPr="00605333" w:rsidRDefault="005A7CF8" w:rsidP="001B37DB">
            <w:pPr>
              <w:spacing w:before="120" w:after="120"/>
              <w:rPr>
                <w:rFonts w:ascii="Palatino Linotype" w:hAnsi="Palatino Linotype" w:cs="Times New Roman"/>
              </w:rPr>
            </w:pPr>
            <w:sdt>
              <w:sdtPr>
                <w:rPr>
                  <w:rFonts w:ascii="Palatino Linotype" w:hAnsi="Palatino Linotype" w:cs="Times New Roman"/>
                  <w:bCs/>
                </w:rPr>
                <w:id w:val="7521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714A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F714A" w:rsidRPr="00605333">
              <w:rPr>
                <w:rFonts w:ascii="Palatino Linotype" w:hAnsi="Palatino Linotype" w:cs="Times New Roman"/>
                <w:lang w:eastAsia="fr-FR"/>
              </w:rPr>
              <w:t xml:space="preserve"> Paper writing</w:t>
            </w:r>
          </w:p>
        </w:tc>
      </w:tr>
    </w:tbl>
    <w:p w:rsidR="00CD48C1" w:rsidRPr="00605333" w:rsidRDefault="00CD48C1" w:rsidP="001B37DB">
      <w:pPr>
        <w:ind w:left="-539" w:right="45"/>
        <w:rPr>
          <w:rFonts w:ascii="Palatino Linotype" w:hAnsi="Palatino Linotype" w:cs="Times New Roma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044D5" w:rsidRPr="00605333" w:rsidTr="00A759D9">
        <w:tc>
          <w:tcPr>
            <w:tcW w:w="5000" w:type="pct"/>
            <w:shd w:val="clear" w:color="auto" w:fill="A8D08D" w:themeFill="accent6" w:themeFillTint="99"/>
          </w:tcPr>
          <w:p w:rsidR="00D044D5" w:rsidRPr="00605333" w:rsidRDefault="00D044D5" w:rsidP="00CB198F">
            <w:pPr>
              <w:ind w:right="45"/>
              <w:rPr>
                <w:rFonts w:ascii="Palatino Linotype" w:hAnsi="Palatino Linotype" w:cs="Times New Roman"/>
                <w:b/>
                <w:lang w:eastAsia="fr-FR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>Supplementary information</w:t>
            </w:r>
            <w:r w:rsidR="00BC71B9" w:rsidRPr="00605333">
              <w:rPr>
                <w:rFonts w:ascii="Palatino Linotype" w:hAnsi="Palatino Linotype" w:cs="Times New Roman"/>
                <w:b/>
                <w:smallCaps/>
              </w:rPr>
              <w:t>s</w:t>
            </w:r>
          </w:p>
        </w:tc>
      </w:tr>
      <w:tr w:rsidR="00D044D5" w:rsidRPr="00605333" w:rsidTr="00BC71B9">
        <w:tc>
          <w:tcPr>
            <w:tcW w:w="5000" w:type="pct"/>
          </w:tcPr>
          <w:p w:rsidR="00D044D5" w:rsidRPr="00605333" w:rsidRDefault="00BC71B9" w:rsidP="00D769F9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</w:rPr>
              <w:t>The crystallogenesis platform is equipped with a Crystal Gryphon robot (ArtRobbins Inst.) as well as a CrysCam (ArtRobbins Inst.) crystallization plate visualization system.</w:t>
            </w:r>
          </w:p>
          <w:p w:rsidR="00177643" w:rsidRDefault="00177643" w:rsidP="00D769F9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</w:rPr>
              <w:t>Regular access at the European Synchrotron Radiation Facility (ESRF, Grenoble, France) and at the synchrotron SOLEIL (Saint-Aubin, France).</w:t>
            </w:r>
          </w:p>
          <w:p w:rsidR="00605333" w:rsidRPr="00605333" w:rsidRDefault="00605333" w:rsidP="00D769F9">
            <w:pPr>
              <w:ind w:right="45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</w:rPr>
              <w:t xml:space="preserve">Crystallization </w:t>
            </w:r>
            <w:r>
              <w:rPr>
                <w:rFonts w:ascii="Palatino Linotype" w:hAnsi="Palatino Linotype" w:cs="Times New Roman"/>
              </w:rPr>
              <w:t>screens</w:t>
            </w:r>
            <w:r w:rsidRPr="00605333">
              <w:rPr>
                <w:rFonts w:ascii="Palatino Linotype" w:hAnsi="Palatino Linotype" w:cs="Times New Roman"/>
              </w:rPr>
              <w:t xml:space="preserve"> available on the platform</w:t>
            </w:r>
            <w:r>
              <w:rPr>
                <w:rFonts w:ascii="Palatino Linotype" w:hAnsi="Palatino Linotype" w:cs="Times New Roman"/>
              </w:rPr>
              <w:t xml:space="preserve">: </w:t>
            </w:r>
            <w:r w:rsidR="008B0D1B">
              <w:rPr>
                <w:rFonts w:ascii="Palatino Linotype" w:hAnsi="Palatino Linotype" w:cs="Times New Roman"/>
              </w:rPr>
              <w:t>AmSO4, Anion, BCS, Cation, Classic, Clear strategy, Cryo, Crystal, Index, JBS Classic I, JBS Classic II, JCSG+, LMB, MIDAS, Morpheus</w:t>
            </w:r>
            <w:r w:rsidR="00D769F9">
              <w:rPr>
                <w:rFonts w:ascii="Palatino Linotype" w:hAnsi="Palatino Linotype" w:cs="Times New Roman"/>
              </w:rPr>
              <w:t xml:space="preserve"> I</w:t>
            </w:r>
            <w:r w:rsidR="008B0D1B">
              <w:rPr>
                <w:rFonts w:ascii="Palatino Linotype" w:hAnsi="Palatino Linotype" w:cs="Times New Roman"/>
              </w:rPr>
              <w:t xml:space="preserve">, Morpheus II, Morpheus III, MPD, Natrix, </w:t>
            </w:r>
            <w:r w:rsidR="008B0D1B" w:rsidRPr="008B0D1B">
              <w:rPr>
                <w:rFonts w:ascii="Palatino Linotype" w:hAnsi="Palatino Linotype" w:cs="Times New Roman"/>
              </w:rPr>
              <w:t>Opti</w:t>
            </w:r>
            <w:r w:rsidR="008B0D1B">
              <w:rPr>
                <w:rFonts w:ascii="Palatino Linotype" w:hAnsi="Palatino Linotype" w:cs="Times New Roman"/>
              </w:rPr>
              <w:t xml:space="preserve"> Salt, PACT, PEG, PEG II, </w:t>
            </w:r>
            <w:r w:rsidR="008B0D1B" w:rsidRPr="008B0D1B">
              <w:rPr>
                <w:rFonts w:ascii="Palatino Linotype" w:hAnsi="Palatino Linotype" w:cs="Times New Roman"/>
              </w:rPr>
              <w:t>PGA</w:t>
            </w:r>
            <w:r w:rsidR="008B0D1B">
              <w:rPr>
                <w:rFonts w:ascii="Palatino Linotype" w:hAnsi="Palatino Linotype" w:cs="Times New Roman"/>
              </w:rPr>
              <w:t xml:space="preserve">, pHClear, pHClear II, SaltRx HT, Structure 1 &amp; 2, Wizard Classic 1 &amp; 2, </w:t>
            </w:r>
            <w:r w:rsidR="008B0D1B" w:rsidRPr="008B0D1B">
              <w:rPr>
                <w:rFonts w:ascii="Palatino Linotype" w:hAnsi="Palatino Linotype" w:cs="Times New Roman"/>
              </w:rPr>
              <w:t>Wizard Classic 3 &amp; 4</w:t>
            </w:r>
            <w:r w:rsidR="00EB4D9A">
              <w:rPr>
                <w:rFonts w:ascii="Palatino Linotype" w:hAnsi="Palatino Linotype" w:cs="Times New Roman"/>
              </w:rPr>
              <w:t>.</w:t>
            </w:r>
          </w:p>
        </w:tc>
      </w:tr>
    </w:tbl>
    <w:p w:rsidR="00BC71B9" w:rsidRDefault="00BC71B9" w:rsidP="001B37DB">
      <w:pPr>
        <w:ind w:right="45"/>
        <w:rPr>
          <w:rFonts w:ascii="Palatino Linotype" w:hAnsi="Palatino Linotype" w:cs="Times New Roma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77643" w:rsidRPr="00605333" w:rsidTr="00A759D9">
        <w:tc>
          <w:tcPr>
            <w:tcW w:w="5000" w:type="pct"/>
            <w:shd w:val="clear" w:color="auto" w:fill="A8D08D" w:themeFill="accent6" w:themeFillTint="99"/>
          </w:tcPr>
          <w:p w:rsidR="00177643" w:rsidRPr="00605333" w:rsidRDefault="00177643" w:rsidP="00CB198F">
            <w:pPr>
              <w:ind w:right="45"/>
              <w:rPr>
                <w:rFonts w:ascii="Palatino Linotype" w:hAnsi="Palatino Linotype" w:cs="Times New Roman"/>
                <w:b/>
                <w:lang w:eastAsia="fr-FR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>Pr</w:t>
            </w:r>
            <w:r w:rsidR="00827560" w:rsidRPr="00605333">
              <w:rPr>
                <w:rFonts w:ascii="Palatino Linotype" w:hAnsi="Palatino Linotype" w:cs="Times New Roman"/>
                <w:b/>
                <w:smallCaps/>
              </w:rPr>
              <w:t>i</w:t>
            </w:r>
            <w:r w:rsidRPr="00605333">
              <w:rPr>
                <w:rFonts w:ascii="Palatino Linotype" w:hAnsi="Palatino Linotype" w:cs="Times New Roman"/>
                <w:b/>
                <w:smallCaps/>
              </w:rPr>
              <w:t>cing</w:t>
            </w:r>
          </w:p>
        </w:tc>
      </w:tr>
      <w:tr w:rsidR="00177643" w:rsidRPr="00605333" w:rsidTr="00AA620F">
        <w:tc>
          <w:tcPr>
            <w:tcW w:w="5000" w:type="pct"/>
          </w:tcPr>
          <w:p w:rsidR="00B11F0E" w:rsidRPr="00605333" w:rsidRDefault="00B11F0E" w:rsidP="00B11F0E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</w:rPr>
              <w:t xml:space="preserve">Malvern DLS Nanosizer: </w:t>
            </w:r>
            <w:r w:rsidR="00A91D27" w:rsidRPr="00A91D27">
              <w:rPr>
                <w:rFonts w:ascii="Palatino Linotype" w:hAnsi="Palatino Linotype" w:cs="Times New Roman"/>
                <w:b/>
                <w:color w:val="FF0000"/>
              </w:rPr>
              <w:t>quotation</w:t>
            </w:r>
            <w:r w:rsidRPr="00605333">
              <w:rPr>
                <w:rFonts w:ascii="Palatino Linotype" w:hAnsi="Palatino Linotype" w:cs="Times New Roman"/>
              </w:rPr>
              <w:t xml:space="preserve"> </w:t>
            </w:r>
          </w:p>
          <w:p w:rsidR="00B11F0E" w:rsidRPr="00605333" w:rsidRDefault="00B11F0E" w:rsidP="00B11F0E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 xml:space="preserve">Search of initial crystallization conditions: </w:t>
            </w:r>
            <w:r w:rsidR="00A91D27" w:rsidRPr="00A91D27">
              <w:rPr>
                <w:rFonts w:ascii="Palatino Linotype" w:hAnsi="Palatino Linotype" w:cs="Times New Roman"/>
                <w:b/>
                <w:color w:val="FF0000"/>
              </w:rPr>
              <w:t>quotation</w:t>
            </w:r>
          </w:p>
          <w:p w:rsidR="00177643" w:rsidRPr="00605333" w:rsidRDefault="00B11F0E" w:rsidP="00B11F0E">
            <w:pPr>
              <w:spacing w:before="120" w:after="120"/>
              <w:rPr>
                <w:rFonts w:ascii="Palatino Linotype" w:hAnsi="Palatino Linotype" w:cs="Times New Roman"/>
              </w:rPr>
            </w:pPr>
            <w:r w:rsidRPr="00605333">
              <w:rPr>
                <w:rFonts w:ascii="Palatino Linotype" w:hAnsi="Palatino Linotype" w:cs="Times New Roman"/>
              </w:rPr>
              <w:t xml:space="preserve">Optimization of crystal quality: </w:t>
            </w:r>
            <w:r w:rsidR="00A91D27" w:rsidRPr="00A91D27">
              <w:rPr>
                <w:rFonts w:ascii="Palatino Linotype" w:hAnsi="Palatino Linotype" w:cs="Times New Roman"/>
                <w:b/>
                <w:color w:val="FF0000"/>
              </w:rPr>
              <w:t>quotation</w:t>
            </w:r>
          </w:p>
        </w:tc>
      </w:tr>
    </w:tbl>
    <w:p w:rsidR="00177643" w:rsidRDefault="00177643" w:rsidP="00CB198F">
      <w:pPr>
        <w:ind w:right="45"/>
        <w:rPr>
          <w:rFonts w:ascii="Palatino Linotype" w:hAnsi="Palatino Linotype" w:cs="Times New Roman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734"/>
        <w:gridCol w:w="5894"/>
      </w:tblGrid>
      <w:tr w:rsidR="00CD48C1" w:rsidRPr="00605333" w:rsidTr="00A759D9">
        <w:tc>
          <w:tcPr>
            <w:tcW w:w="5000" w:type="pct"/>
            <w:gridSpan w:val="2"/>
            <w:shd w:val="clear" w:color="auto" w:fill="A8D08D" w:themeFill="accent6" w:themeFillTint="99"/>
            <w:vAlign w:val="center"/>
          </w:tcPr>
          <w:p w:rsidR="00CD48C1" w:rsidRPr="00605333" w:rsidRDefault="00DB071F" w:rsidP="00CB198F">
            <w:pPr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  <w:b/>
                <w:smallCaps/>
              </w:rPr>
              <w:t xml:space="preserve">Reception of the samples </w:t>
            </w:r>
            <w:r w:rsidRPr="00605333">
              <w:rPr>
                <w:rFonts w:ascii="Palatino Linotype" w:hAnsi="Palatino Linotype" w:cs="Times New Roman"/>
                <w:b/>
              </w:rPr>
              <w:t>(reserved for the platform)</w:t>
            </w:r>
          </w:p>
        </w:tc>
      </w:tr>
      <w:tr w:rsidR="00CD48C1" w:rsidRPr="00605333" w:rsidTr="00DB071F">
        <w:tc>
          <w:tcPr>
            <w:tcW w:w="5000" w:type="pct"/>
            <w:gridSpan w:val="2"/>
            <w:vAlign w:val="center"/>
          </w:tcPr>
          <w:p w:rsidR="00CD48C1" w:rsidRPr="00605333" w:rsidRDefault="00DB071F" w:rsidP="0050369A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>To be given to Thomas Roret: Tel: +33 298 295 665</w:t>
            </w:r>
          </w:p>
        </w:tc>
      </w:tr>
      <w:tr w:rsidR="00CD48C1" w:rsidRPr="00605333" w:rsidTr="00DB071F">
        <w:tc>
          <w:tcPr>
            <w:tcW w:w="1939" w:type="pct"/>
            <w:vAlign w:val="center"/>
          </w:tcPr>
          <w:p w:rsidR="00CD48C1" w:rsidRPr="00605333" w:rsidRDefault="00DB071F" w:rsidP="001B37DB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 xml:space="preserve">Date of reception: </w:t>
            </w:r>
            <w:sdt>
              <w:sdtPr>
                <w:rPr>
                  <w:rFonts w:ascii="Palatino Linotype" w:hAnsi="Palatino Linotype" w:cs="Times New Roman"/>
                </w:rPr>
                <w:id w:val="641239927"/>
                <w:placeholder>
                  <w:docPart w:val="DefaultPlaceholder_-1854013438"/>
                </w:placeholder>
                <w:date w:fullDate="2021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B221C3">
                  <w:rPr>
                    <w:rFonts w:ascii="Palatino Linotype" w:hAnsi="Palatino Linotype" w:cs="Times New Roman"/>
                    <w:lang w:val="fr-FR"/>
                  </w:rPr>
                  <w:t>01/01/2021</w:t>
                </w:r>
              </w:sdtContent>
            </w:sdt>
          </w:p>
        </w:tc>
        <w:tc>
          <w:tcPr>
            <w:tcW w:w="3061" w:type="pct"/>
            <w:vAlign w:val="center"/>
          </w:tcPr>
          <w:p w:rsidR="00CD48C1" w:rsidRPr="00605333" w:rsidRDefault="00DB071F" w:rsidP="001B37DB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 xml:space="preserve">Person who received the samples: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  <w:tr w:rsidR="00DB071F" w:rsidRPr="00605333" w:rsidTr="00DB071F">
        <w:tc>
          <w:tcPr>
            <w:tcW w:w="5000" w:type="pct"/>
            <w:gridSpan w:val="2"/>
            <w:vAlign w:val="center"/>
          </w:tcPr>
          <w:p w:rsidR="00DB071F" w:rsidRPr="00605333" w:rsidRDefault="00DB071F" w:rsidP="001B37DB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 xml:space="preserve">Checking of the sample (number and state, state of freezing) </w:t>
            </w:r>
            <w:r w:rsidRPr="00605333">
              <w:rPr>
                <w:rFonts w:ascii="Palatino Linotype" w:hAnsi="Palatino Linotype" w:cs="Times New Roman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605333">
              <w:rPr>
                <w:rFonts w:ascii="Palatino Linotype" w:hAnsi="Palatino Linotype" w:cs="Times New Roman"/>
              </w:rPr>
              <w:instrText xml:space="preserve"> FORMTEXT </w:instrText>
            </w:r>
            <w:r w:rsidRPr="00605333">
              <w:rPr>
                <w:rFonts w:ascii="Palatino Linotype" w:hAnsi="Palatino Linotype" w:cs="Times New Roman"/>
              </w:rPr>
            </w:r>
            <w:r w:rsidRPr="00605333">
              <w:rPr>
                <w:rFonts w:ascii="Palatino Linotype" w:hAnsi="Palatino Linotype" w:cs="Times New Roman"/>
              </w:rPr>
              <w:fldChar w:fldCharType="separate"/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  <w:noProof/>
              </w:rPr>
              <w:t> </w:t>
            </w:r>
            <w:r w:rsidRPr="00605333">
              <w:rPr>
                <w:rFonts w:ascii="Palatino Linotype" w:hAnsi="Palatino Linotype" w:cs="Times New Roman"/>
              </w:rPr>
              <w:fldChar w:fldCharType="end"/>
            </w:r>
          </w:p>
        </w:tc>
      </w:tr>
      <w:tr w:rsidR="00DB071F" w:rsidRPr="00605333" w:rsidTr="00DB071F">
        <w:tc>
          <w:tcPr>
            <w:tcW w:w="5000" w:type="pct"/>
            <w:gridSpan w:val="2"/>
            <w:vAlign w:val="center"/>
          </w:tcPr>
          <w:p w:rsidR="00DB071F" w:rsidRPr="00605333" w:rsidRDefault="00DB071F" w:rsidP="001B37DB">
            <w:pPr>
              <w:spacing w:before="120" w:after="120"/>
              <w:rPr>
                <w:rFonts w:ascii="Palatino Linotype" w:hAnsi="Palatino Linotype" w:cs="Times New Roman"/>
                <w:b/>
                <w:color w:val="FF0000"/>
              </w:rPr>
            </w:pPr>
            <w:r w:rsidRPr="00605333">
              <w:rPr>
                <w:rFonts w:ascii="Palatino Linotype" w:hAnsi="Palatino Linotype" w:cs="Times New Roman"/>
              </w:rPr>
              <w:t xml:space="preserve">Checking OK: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-12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4848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hAnsi="Palatino Linotype" w:cs="Times New Roman"/>
              </w:rPr>
              <w:t xml:space="preserve"> Yes </w:t>
            </w:r>
            <w:sdt>
              <w:sdtPr>
                <w:rPr>
                  <w:rFonts w:ascii="Palatino Linotype" w:hAnsi="Palatino Linotype" w:cs="Times New Roman"/>
                  <w:bCs/>
                </w:rPr>
                <w:id w:val="17537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D66" w:rsidRPr="0060533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605333">
              <w:rPr>
                <w:rFonts w:ascii="Palatino Linotype" w:hAnsi="Palatino Linotype" w:cs="Times New Roman"/>
              </w:rPr>
              <w:t xml:space="preserve"> No </w:t>
            </w:r>
          </w:p>
        </w:tc>
      </w:tr>
    </w:tbl>
    <w:p w:rsidR="00CD48C1" w:rsidRPr="00605333" w:rsidRDefault="00CD48C1" w:rsidP="00A651DB">
      <w:pPr>
        <w:spacing w:before="120" w:after="120"/>
        <w:rPr>
          <w:rFonts w:ascii="Palatino Linotype" w:hAnsi="Palatino Linotype" w:cs="Times New Roman"/>
          <w:b/>
          <w:color w:val="FF0000"/>
        </w:rPr>
      </w:pPr>
    </w:p>
    <w:sectPr w:rsidR="00CD48C1" w:rsidRPr="00605333" w:rsidSect="002E7622">
      <w:headerReference w:type="default" r:id="rId8"/>
      <w:footerReference w:type="default" r:id="rId9"/>
      <w:type w:val="continuous"/>
      <w:pgSz w:w="11906" w:h="16838"/>
      <w:pgMar w:top="1134" w:right="1134" w:bottom="567" w:left="1134" w:header="720" w:footer="4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F8" w:rsidRDefault="005A7CF8">
      <w:r>
        <w:separator/>
      </w:r>
    </w:p>
  </w:endnote>
  <w:endnote w:type="continuationSeparator" w:id="0">
    <w:p w:rsidR="005A7CF8" w:rsidRDefault="005A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E37" w:rsidRPr="00CB198F" w:rsidRDefault="00CB198F" w:rsidP="00CB198F">
    <w:pPr>
      <w:pStyle w:val="Pieddepage"/>
      <w:jc w:val="right"/>
    </w:pPr>
    <w:r>
      <w:rPr>
        <w:noProof/>
        <w:lang w:val="fr-FR" w:eastAsia="fr-FR"/>
      </w:rPr>
      <mc:AlternateContent>
        <mc:Choice Requires="wpg">
          <w:drawing>
            <wp:inline distT="0" distB="0" distL="0" distR="0" wp14:anchorId="7AE50B5A" wp14:editId="3FF16E69">
              <wp:extent cx="4276254" cy="900000"/>
              <wp:effectExtent l="0" t="0" r="0" b="0"/>
              <wp:docPr id="3" name="Grou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254" cy="900000"/>
                        <a:chOff x="0" y="0"/>
                        <a:chExt cx="4276254" cy="900000"/>
                      </a:xfrm>
                    </wpg:grpSpPr>
                    <pic:pic xmlns:pic="http://schemas.openxmlformats.org/drawingml/2006/picture">
                      <pic:nvPicPr>
                        <pic:cNvPr id="8" name="Image 8" descr="C:\Users\troret\Desktop\DEMARCHE QUALITE XTALLO\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4135" y="0"/>
                          <a:ext cx="103211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198F" w:rsidRPr="00935BE8" w:rsidRDefault="00CB198F" w:rsidP="00CB198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b/>
                                <w:smallCaps/>
                              </w:rPr>
                              <w:t>Contact</w:t>
                            </w:r>
                            <w:r w:rsidRPr="00935BE8">
                              <w:rPr>
                                <w:rFonts w:ascii="Palatino Linotype" w:hAnsi="Palatino Linotype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:rsidR="00CB198F" w:rsidRPr="00935BE8" w:rsidRDefault="00CB198F" w:rsidP="00CB198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  <w:lang w:eastAsia="fr-FR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  <w:lang w:eastAsia="fr-FR"/>
                              </w:rPr>
                              <w:t>Thomas Roret, Ingénieur de recherche CNRS</w:t>
                            </w:r>
                          </w:p>
                          <w:p w:rsidR="00CB198F" w:rsidRPr="00935BE8" w:rsidRDefault="00CB198F" w:rsidP="00CB198F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Mail : </w:t>
                            </w:r>
                            <w:hyperlink r:id="rId2" w:history="1">
                              <w:r w:rsidR="00605333" w:rsidRPr="000676D1">
                                <w:rPr>
                                  <w:rStyle w:val="Lienhypertexte"/>
                                  <w:rFonts w:ascii="Palatino Linotype" w:hAnsi="Palatino Linotype"/>
                                </w:rPr>
                                <w:t>cristalo@sb-roscoff.fr</w:t>
                              </w:r>
                            </w:hyperlink>
                          </w:p>
                          <w:p w:rsidR="00CB198F" w:rsidRPr="00935BE8" w:rsidRDefault="00CB198F" w:rsidP="00CB198F">
                            <w:pPr>
                              <w:spacing w:line="276" w:lineRule="auto"/>
                              <w:jc w:val="right"/>
                              <w:rPr>
                                <w:rFonts w:ascii="Palatino Linotype" w:hAnsi="Palatino Linotype"/>
                              </w:rPr>
                            </w:pPr>
                            <w:r w:rsidRPr="00935BE8">
                              <w:rPr>
                                <w:rFonts w:ascii="Palatino Linotype" w:hAnsi="Palatino Linotype"/>
                              </w:rPr>
                              <w:t>Tel : +33 298 295 665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AE50B5A" id="Groupe 3" o:spid="_x0000_s1026" style="width:336.7pt;height:70.85pt;mso-position-horizontal-relative:char;mso-position-vertical-relative:line" coordsize="42762,9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" o:spid="_x0000_s1027" type="#_x0000_t75" style="position:absolute;left:32441;width:10321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">
                <v:imagedata r:id="rId3" o:title="LOG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width:324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" stroked="f">
                <v:textbox>
                  <w:txbxContent>
                    <w:p w:rsidR="00CB198F" w:rsidRPr="00935BE8" w:rsidRDefault="00CB198F" w:rsidP="00CB198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b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b/>
                          <w:smallCaps/>
                        </w:rPr>
                        <w:t>Contact</w:t>
                      </w:r>
                      <w:r w:rsidRPr="00935BE8">
                        <w:rPr>
                          <w:rFonts w:ascii="Palatino Linotype" w:hAnsi="Palatino Linotype"/>
                          <w:b/>
                          <w:lang w:eastAsia="fr-FR"/>
                        </w:rPr>
                        <w:t xml:space="preserve"> </w:t>
                      </w:r>
                    </w:p>
                    <w:p w:rsidR="00CB198F" w:rsidRPr="00935BE8" w:rsidRDefault="00CB198F" w:rsidP="00CB198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  <w:lang w:eastAsia="fr-FR"/>
                        </w:rPr>
                      </w:pPr>
                      <w:r w:rsidRPr="00935BE8">
                        <w:rPr>
                          <w:rFonts w:ascii="Palatino Linotype" w:hAnsi="Palatino Linotype"/>
                          <w:lang w:eastAsia="fr-FR"/>
                        </w:rPr>
                        <w:t>Thomas Roret, Ingénieur de recherche CNRS</w:t>
                      </w:r>
                    </w:p>
                    <w:p w:rsidR="00CB198F" w:rsidRPr="00935BE8" w:rsidRDefault="00CB198F" w:rsidP="00CB198F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Mail : </w:t>
                      </w:r>
                      <w:hyperlink r:id="rId4" w:history="1">
                        <w:r w:rsidR="00605333" w:rsidRPr="000676D1">
                          <w:rPr>
                            <w:rStyle w:val="Lienhypertexte"/>
                            <w:rFonts w:ascii="Palatino Linotype" w:hAnsi="Palatino Linotype"/>
                          </w:rPr>
                          <w:t>cristalo@sb-roscoff.fr</w:t>
                        </w:r>
                      </w:hyperlink>
                    </w:p>
                    <w:p w:rsidR="00CB198F" w:rsidRPr="00935BE8" w:rsidRDefault="00CB198F" w:rsidP="00CB198F">
                      <w:pPr>
                        <w:spacing w:line="276" w:lineRule="auto"/>
                        <w:jc w:val="right"/>
                        <w:rPr>
                          <w:rFonts w:ascii="Palatino Linotype" w:hAnsi="Palatino Linotype"/>
                        </w:rPr>
                      </w:pPr>
                      <w:r w:rsidRPr="00935BE8">
                        <w:rPr>
                          <w:rFonts w:ascii="Palatino Linotype" w:hAnsi="Palatino Linotype"/>
                        </w:rPr>
                        <w:t>Tel : +33 298 295 665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F8" w:rsidRDefault="005A7CF8">
      <w:r>
        <w:separator/>
      </w:r>
    </w:p>
  </w:footnote>
  <w:footnote w:type="continuationSeparator" w:id="0">
    <w:p w:rsidR="005A7CF8" w:rsidRDefault="005A7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97"/>
      <w:gridCol w:w="6231"/>
    </w:tblGrid>
    <w:tr w:rsidR="002130B9" w:rsidTr="002130B9">
      <w:trPr>
        <w:trHeight w:val="1268"/>
        <w:jc w:val="center"/>
      </w:trPr>
      <w:tc>
        <w:tcPr>
          <w:tcW w:w="1764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2130B9" w:rsidRPr="002130B9" w:rsidRDefault="00A759D9" w:rsidP="002130B9">
          <w:pPr>
            <w:spacing w:before="40"/>
            <w:jc w:val="center"/>
            <w:rPr>
              <w:rFonts w:ascii="Times New Roman" w:hAnsi="Times New Roman" w:cs="Times New Roman"/>
              <w:b/>
              <w:smallCaps/>
              <w:sz w:val="22"/>
              <w:szCs w:val="22"/>
            </w:rPr>
          </w:pPr>
          <w:r w:rsidRPr="005E2B0F">
            <w:rPr>
              <w:rFonts w:ascii="Times New Roman" w:hAnsi="Times New Roman" w:cs="Times New Roman"/>
              <w:b/>
              <w:smallCaps/>
              <w:sz w:val="28"/>
              <w:szCs w:val="22"/>
            </w:rPr>
            <w:t>Order Form : Crystallography Platform</w:t>
          </w:r>
        </w:p>
      </w:tc>
      <w:tc>
        <w:tcPr>
          <w:tcW w:w="323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4B63EB" w:rsidRDefault="005E2B0F" w:rsidP="004B63EB">
          <w:pPr>
            <w:snapToGrid w:val="0"/>
            <w:jc w:val="center"/>
          </w:pPr>
          <w:r>
            <w:rPr>
              <w:noProof/>
              <w:lang w:val="fr-FR" w:eastAsia="fr-FR"/>
            </w:rPr>
            <w:drawing>
              <wp:inline distT="0" distB="0" distL="0" distR="0" wp14:anchorId="67FE4F86">
                <wp:extent cx="3078000" cy="720000"/>
                <wp:effectExtent l="0" t="0" r="0" b="4445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78000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</w:tr>
  </w:tbl>
  <w:p w:rsidR="004B63EB" w:rsidRDefault="004B63EB" w:rsidP="00E1376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pStyle w:val="Titre1"/>
      <w:lvlText w:val="%1-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</w:abstractNum>
  <w:abstractNum w:abstractNumId="1" w15:restartNumberingAfterBreak="0">
    <w:nsid w:val="4691715B"/>
    <w:multiLevelType w:val="hybridMultilevel"/>
    <w:tmpl w:val="B3507B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ICrNrH+gyS6vTpYGCHn9oLWendAena4wTnPADVefsWsqJ7W/JK40+N/r2hrYKli3EGIdkn7sPXCAGrMpyIa9TA==" w:salt="zHSlmL1Hv++Xt00z57TVXw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E9"/>
    <w:rsid w:val="000137F4"/>
    <w:rsid w:val="00034222"/>
    <w:rsid w:val="000D11C0"/>
    <w:rsid w:val="000E7528"/>
    <w:rsid w:val="0013243A"/>
    <w:rsid w:val="00177643"/>
    <w:rsid w:val="001818CC"/>
    <w:rsid w:val="001B37DB"/>
    <w:rsid w:val="001C2360"/>
    <w:rsid w:val="001C461A"/>
    <w:rsid w:val="001D437F"/>
    <w:rsid w:val="001E454A"/>
    <w:rsid w:val="002130B9"/>
    <w:rsid w:val="00247549"/>
    <w:rsid w:val="002B1AA2"/>
    <w:rsid w:val="002C4C97"/>
    <w:rsid w:val="002D3D81"/>
    <w:rsid w:val="002E7622"/>
    <w:rsid w:val="002F187F"/>
    <w:rsid w:val="003273EE"/>
    <w:rsid w:val="00345E66"/>
    <w:rsid w:val="00387287"/>
    <w:rsid w:val="003B01B7"/>
    <w:rsid w:val="003C4120"/>
    <w:rsid w:val="003C51F9"/>
    <w:rsid w:val="00407D6D"/>
    <w:rsid w:val="00431947"/>
    <w:rsid w:val="00476087"/>
    <w:rsid w:val="004906EF"/>
    <w:rsid w:val="004A4B9C"/>
    <w:rsid w:val="004B63EB"/>
    <w:rsid w:val="004E35CB"/>
    <w:rsid w:val="0050369A"/>
    <w:rsid w:val="005A7CF8"/>
    <w:rsid w:val="005D4E70"/>
    <w:rsid w:val="005D6FF3"/>
    <w:rsid w:val="005E2B0F"/>
    <w:rsid w:val="005E3BB4"/>
    <w:rsid w:val="005E7A28"/>
    <w:rsid w:val="005F714A"/>
    <w:rsid w:val="00605333"/>
    <w:rsid w:val="006102D6"/>
    <w:rsid w:val="00624043"/>
    <w:rsid w:val="006564A3"/>
    <w:rsid w:val="00694A28"/>
    <w:rsid w:val="00697589"/>
    <w:rsid w:val="006B0BA0"/>
    <w:rsid w:val="006D16A9"/>
    <w:rsid w:val="006D7B28"/>
    <w:rsid w:val="006E72B0"/>
    <w:rsid w:val="006F6E0D"/>
    <w:rsid w:val="00703AB3"/>
    <w:rsid w:val="00724848"/>
    <w:rsid w:val="00734520"/>
    <w:rsid w:val="0073611E"/>
    <w:rsid w:val="00752713"/>
    <w:rsid w:val="0076164A"/>
    <w:rsid w:val="00773D3D"/>
    <w:rsid w:val="007808E9"/>
    <w:rsid w:val="007879A0"/>
    <w:rsid w:val="007C3AA8"/>
    <w:rsid w:val="007C476D"/>
    <w:rsid w:val="007E1F4F"/>
    <w:rsid w:val="007F0BF4"/>
    <w:rsid w:val="00803D64"/>
    <w:rsid w:val="00827560"/>
    <w:rsid w:val="008364D7"/>
    <w:rsid w:val="008518AC"/>
    <w:rsid w:val="00882AA5"/>
    <w:rsid w:val="008A4C3E"/>
    <w:rsid w:val="008B0D1B"/>
    <w:rsid w:val="008C40D0"/>
    <w:rsid w:val="008E590C"/>
    <w:rsid w:val="008F7D66"/>
    <w:rsid w:val="00923B6A"/>
    <w:rsid w:val="0093606C"/>
    <w:rsid w:val="00942576"/>
    <w:rsid w:val="00951D68"/>
    <w:rsid w:val="009B6D5C"/>
    <w:rsid w:val="009E31A8"/>
    <w:rsid w:val="00A01456"/>
    <w:rsid w:val="00A02B4F"/>
    <w:rsid w:val="00A03E37"/>
    <w:rsid w:val="00A0416C"/>
    <w:rsid w:val="00A044FF"/>
    <w:rsid w:val="00A35F7C"/>
    <w:rsid w:val="00A6081F"/>
    <w:rsid w:val="00A651DB"/>
    <w:rsid w:val="00A65AAC"/>
    <w:rsid w:val="00A74003"/>
    <w:rsid w:val="00A759D9"/>
    <w:rsid w:val="00A82AAE"/>
    <w:rsid w:val="00A91D27"/>
    <w:rsid w:val="00A97DE7"/>
    <w:rsid w:val="00AE7350"/>
    <w:rsid w:val="00B11F0E"/>
    <w:rsid w:val="00B221C3"/>
    <w:rsid w:val="00B26451"/>
    <w:rsid w:val="00B331C1"/>
    <w:rsid w:val="00B35332"/>
    <w:rsid w:val="00B4389E"/>
    <w:rsid w:val="00B534D6"/>
    <w:rsid w:val="00B645EF"/>
    <w:rsid w:val="00B77611"/>
    <w:rsid w:val="00B913B4"/>
    <w:rsid w:val="00BC71B9"/>
    <w:rsid w:val="00BF69CA"/>
    <w:rsid w:val="00C03B6F"/>
    <w:rsid w:val="00C4103D"/>
    <w:rsid w:val="00C5249C"/>
    <w:rsid w:val="00C60C20"/>
    <w:rsid w:val="00C96E81"/>
    <w:rsid w:val="00CB198F"/>
    <w:rsid w:val="00CB72EC"/>
    <w:rsid w:val="00CD228F"/>
    <w:rsid w:val="00CD48C1"/>
    <w:rsid w:val="00CD7AF8"/>
    <w:rsid w:val="00CF2EA0"/>
    <w:rsid w:val="00D044D5"/>
    <w:rsid w:val="00D328B8"/>
    <w:rsid w:val="00D769F9"/>
    <w:rsid w:val="00DB071F"/>
    <w:rsid w:val="00DC1063"/>
    <w:rsid w:val="00DC6437"/>
    <w:rsid w:val="00DD7785"/>
    <w:rsid w:val="00DE2CCD"/>
    <w:rsid w:val="00DE5011"/>
    <w:rsid w:val="00E01217"/>
    <w:rsid w:val="00E01E38"/>
    <w:rsid w:val="00E12FAE"/>
    <w:rsid w:val="00E13762"/>
    <w:rsid w:val="00E152AE"/>
    <w:rsid w:val="00E309E7"/>
    <w:rsid w:val="00E54FE4"/>
    <w:rsid w:val="00E64F18"/>
    <w:rsid w:val="00E771B0"/>
    <w:rsid w:val="00E962F8"/>
    <w:rsid w:val="00EB4D9A"/>
    <w:rsid w:val="00ED7618"/>
    <w:rsid w:val="00EE0F8A"/>
    <w:rsid w:val="00EE66EC"/>
    <w:rsid w:val="00F40E33"/>
    <w:rsid w:val="00F4285E"/>
    <w:rsid w:val="00F450B5"/>
    <w:rsid w:val="00F748F9"/>
    <w:rsid w:val="00F7649F"/>
    <w:rsid w:val="00F82A6F"/>
    <w:rsid w:val="00FA069F"/>
    <w:rsid w:val="00FD220D"/>
    <w:rsid w:val="00FE56D3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F5DCB28"/>
  <w15:chartTrackingRefBased/>
  <w15:docId w15:val="{D5084BC5-D494-41A8-BEB2-F259B0CB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ar-SA"/>
    </w:rPr>
  </w:style>
  <w:style w:type="paragraph" w:styleId="Titre1">
    <w:name w:val="heading 1"/>
    <w:basedOn w:val="Normal"/>
    <w:next w:val="ParagrapheNormal"/>
    <w:qFormat/>
    <w:pPr>
      <w:keepNext/>
      <w:numPr>
        <w:numId w:val="1"/>
      </w:numPr>
      <w:outlineLvl w:val="0"/>
    </w:pPr>
    <w:rPr>
      <w:rFonts w:ascii="Optimum" w:hAnsi="Optimum" w:cs="Optimum"/>
      <w:b/>
      <w:sz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16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Policepardfaut2">
    <w:name w:val="Police par défaut2"/>
  </w:style>
  <w:style w:type="character" w:customStyle="1" w:styleId="WW8Num1z2">
    <w:name w:val="WW8Num1z2"/>
    <w:rPr>
      <w:rFonts w:ascii="Courier New" w:hAnsi="Courier New" w:cs="SimSun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Times New Roman" w:hAnsi="Times New Roman" w:cs="Times New Roman"/>
      <w:b/>
    </w:rPr>
  </w:style>
  <w:style w:type="character" w:customStyle="1" w:styleId="Policepardfaut1">
    <w:name w:val="Police par défaut1"/>
  </w:style>
  <w:style w:type="character" w:customStyle="1" w:styleId="WW8Num3z0">
    <w:name w:val="WW8Num3z0"/>
    <w:rPr>
      <w:rFonts w:ascii="Wingdings" w:hAnsi="Wingdings" w:cs="Wingdings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  <w:color w:val="auto"/>
    </w:rPr>
  </w:style>
  <w:style w:type="character" w:customStyle="1" w:styleId="WW8Num3z6">
    <w:name w:val="WW8Num3z6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6">
    <w:name w:val="WW8Num6z6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color w:val="auto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  <w:color w:val="auto"/>
    </w:rPr>
  </w:style>
  <w:style w:type="character" w:customStyle="1" w:styleId="WW8Num7z6">
    <w:name w:val="WW8Num7z6"/>
    <w:rPr>
      <w:rFonts w:ascii="Symbol" w:hAnsi="Symbol" w:cs="Symbol"/>
    </w:rPr>
  </w:style>
  <w:style w:type="character" w:customStyle="1" w:styleId="WW8Num8z0">
    <w:name w:val="WW8Num8z0"/>
    <w:rPr>
      <w:rFonts w:ascii="Times New Roman" w:hAnsi="Times New Roman" w:cs="Times New Roman"/>
      <w:b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Arial" w:eastAsia="Times New Roman" w:hAnsi="Arial" w:cs="Arial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sz w:val="28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6">
    <w:name w:val="WW8Num16z6"/>
    <w:rPr>
      <w:rFonts w:ascii="Symbol" w:hAnsi="Symbol" w:cs="Symbol"/>
    </w:rPr>
  </w:style>
  <w:style w:type="character" w:customStyle="1" w:styleId="WW8Num18z0">
    <w:name w:val="WW8Num18z0"/>
    <w:rPr>
      <w:rFonts w:ascii="Times New Roman" w:hAnsi="Times New Roman" w:cs="Times New Roman"/>
      <w:b/>
    </w:rPr>
  </w:style>
  <w:style w:type="character" w:customStyle="1" w:styleId="WW8Num20z0">
    <w:name w:val="WW8Num20z0"/>
    <w:rPr>
      <w:rFonts w:ascii="Symbol" w:hAnsi="Symbol" w:cs="Symbol"/>
      <w:color w:val="auto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Symbol" w:hAnsi="Symbol" w:cs="Symbol"/>
      <w:color w:val="auto"/>
    </w:rPr>
  </w:style>
  <w:style w:type="character" w:customStyle="1" w:styleId="WW8Num22z5">
    <w:name w:val="WW8Num22z5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Wingdings" w:hAnsi="Wingdings" w:cs="Wingdings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6">
    <w:name w:val="WW8Num28z6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styleId="Lienhypertexte">
    <w:name w:val="Hyperlink"/>
    <w:rPr>
      <w:color w:val="0000FF"/>
      <w:u w:val="single"/>
    </w:rPr>
  </w:style>
  <w:style w:type="character" w:customStyle="1" w:styleId="z-BasdeformulaireCar">
    <w:name w:val="z-Bas de formulaire Car"/>
    <w:rPr>
      <w:rFonts w:ascii="Arial" w:hAnsi="Arial" w:cs="Arial"/>
      <w:vanish/>
      <w:sz w:val="16"/>
      <w:szCs w:val="16"/>
      <w:lang w:val="fr-FR"/>
    </w:rPr>
  </w:style>
  <w:style w:type="character" w:customStyle="1" w:styleId="z-HautdeformulaireCar">
    <w:name w:val="z-Haut de formulaire Car"/>
    <w:rPr>
      <w:rFonts w:ascii="Arial" w:hAnsi="Arial" w:cs="Arial"/>
      <w:vanish/>
      <w:sz w:val="16"/>
      <w:szCs w:val="16"/>
      <w:lang w:val="fr-FR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pPr>
      <w:spacing w:before="120"/>
      <w:jc w:val="center"/>
    </w:pPr>
    <w:rPr>
      <w:sz w:val="18"/>
    </w:rPr>
  </w:style>
  <w:style w:type="paragraph" w:styleId="Liste">
    <w:name w:val="List"/>
    <w:basedOn w:val="Corpsdetexte"/>
    <w:rPr>
      <w:rFonts w:cs="SimSun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SimSun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SimSun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SimSun"/>
      <w:i/>
      <w:iCs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SimSun" w:cs="SimSun"/>
      <w:sz w:val="28"/>
      <w:szCs w:val="28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pheNormal">
    <w:name w:val="Paragraphe Normal"/>
    <w:basedOn w:val="Normal"/>
    <w:pPr>
      <w:jc w:val="both"/>
    </w:pPr>
    <w:rPr>
      <w:rFonts w:ascii="Optimum" w:hAnsi="Optimum" w:cs="Optimum"/>
      <w:sz w:val="22"/>
    </w:rPr>
  </w:style>
  <w:style w:type="paragraph" w:customStyle="1" w:styleId="Sommaire">
    <w:name w:val="Sommaire"/>
    <w:basedOn w:val="Titre2"/>
    <w:rPr>
      <w:rFonts w:ascii="Optimum" w:hAnsi="Optimum" w:cs="Optimum"/>
    </w:rPr>
  </w:style>
  <w:style w:type="paragraph" w:customStyle="1" w:styleId="Corpsdetexte31">
    <w:name w:val="Corps de texte 31"/>
    <w:basedOn w:val="Normal"/>
    <w:pPr>
      <w:spacing w:after="120"/>
    </w:pPr>
    <w:rPr>
      <w:sz w:val="16"/>
    </w:rPr>
  </w:style>
  <w:style w:type="paragraph" w:customStyle="1" w:styleId="z-Basdeformulaire">
    <w:name w:val="z-Bas de formulaire"/>
    <w:basedOn w:val="Normal"/>
    <w:next w:val="Normal"/>
    <w:pPr>
      <w:pBdr>
        <w:top w:val="single" w:sz="4" w:space="1" w:color="000000"/>
      </w:pBdr>
      <w:jc w:val="center"/>
    </w:pPr>
    <w:rPr>
      <w:vanish/>
      <w:sz w:val="16"/>
      <w:szCs w:val="16"/>
      <w:lang w:val="x-none"/>
    </w:rPr>
  </w:style>
  <w:style w:type="paragraph" w:customStyle="1" w:styleId="z-Hautdeformulaire">
    <w:name w:val="z-Haut de formulaire"/>
    <w:basedOn w:val="Normal"/>
    <w:next w:val="Normal"/>
    <w:pPr>
      <w:pBdr>
        <w:bottom w:val="single" w:sz="4" w:space="1" w:color="000000"/>
      </w:pBdr>
      <w:jc w:val="center"/>
    </w:pPr>
    <w:rPr>
      <w:vanish/>
      <w:sz w:val="16"/>
      <w:szCs w:val="16"/>
      <w:lang w:val="x-non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7616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03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3E37"/>
    <w:rPr>
      <w:rFonts w:ascii="Courier New" w:hAnsi="Courier New" w:cs="Courier New"/>
    </w:rPr>
  </w:style>
  <w:style w:type="character" w:styleId="Textedelespacerserv">
    <w:name w:val="Placeholder Text"/>
    <w:basedOn w:val="Policepardfaut"/>
    <w:uiPriority w:val="99"/>
    <w:semiHidden/>
    <w:rsid w:val="009B6D5C"/>
    <w:rPr>
      <w:color w:val="808080"/>
    </w:rPr>
  </w:style>
  <w:style w:type="character" w:customStyle="1" w:styleId="En-tteCar">
    <w:name w:val="En-tête Car"/>
    <w:basedOn w:val="Policepardfaut"/>
    <w:link w:val="En-tte"/>
    <w:uiPriority w:val="99"/>
    <w:rsid w:val="00CD48C1"/>
    <w:rPr>
      <w:rFonts w:ascii="Arial" w:hAnsi="Arial" w:cs="Arial"/>
      <w:lang w:val="en-US" w:eastAsia="ar-SA"/>
    </w:rPr>
  </w:style>
  <w:style w:type="table" w:styleId="Grilledutableau">
    <w:name w:val="Table Grid"/>
    <w:basedOn w:val="TableauNormal"/>
    <w:uiPriority w:val="39"/>
    <w:rsid w:val="00CD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ristalo@sb-roscoff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nia%20bremard\Local%20Settings\Temporary%20Internet%20Files\OLK73\Mod&#232;le%20Mode%20Op&#233;ratoire%20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0FC0E-CD8D-4DC3-8286-92F9728B51AA}"/>
      </w:docPartPr>
      <w:docPartBody>
        <w:p w:rsidR="008C37D0" w:rsidRDefault="00197E95">
          <w:r w:rsidRPr="00E02B7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D5FA26E0263471BB0A0605DB711B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2F0C25-33BE-486B-9D6C-9F01F0F9EB0D}"/>
      </w:docPartPr>
      <w:docPartBody>
        <w:p w:rsidR="002604DB" w:rsidRDefault="008C37D0" w:rsidP="008C37D0">
          <w:pPr>
            <w:pStyle w:val="3D5FA26E0263471BB0A0605DB711B106"/>
          </w:pPr>
          <w:r w:rsidRPr="00E02B7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64"/>
    <w:rsid w:val="00066CC4"/>
    <w:rsid w:val="000A5172"/>
    <w:rsid w:val="00197E95"/>
    <w:rsid w:val="00210F18"/>
    <w:rsid w:val="002604DB"/>
    <w:rsid w:val="00350D48"/>
    <w:rsid w:val="006516CA"/>
    <w:rsid w:val="006A38FF"/>
    <w:rsid w:val="006B7A98"/>
    <w:rsid w:val="00865924"/>
    <w:rsid w:val="008C37D0"/>
    <w:rsid w:val="008F507E"/>
    <w:rsid w:val="009008F0"/>
    <w:rsid w:val="00992813"/>
    <w:rsid w:val="00B95DFA"/>
    <w:rsid w:val="00BD03D7"/>
    <w:rsid w:val="00D84864"/>
    <w:rsid w:val="00EC39D1"/>
    <w:rsid w:val="00EF253B"/>
    <w:rsid w:val="00E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37D0"/>
    <w:rPr>
      <w:color w:val="808080"/>
    </w:rPr>
  </w:style>
  <w:style w:type="paragraph" w:customStyle="1" w:styleId="11AF0D53F9F241908859B2FC5D1A1261">
    <w:name w:val="11AF0D53F9F241908859B2FC5D1A1261"/>
    <w:rsid w:val="00D84864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en-US" w:eastAsia="ar-SA"/>
    </w:rPr>
  </w:style>
  <w:style w:type="paragraph" w:customStyle="1" w:styleId="6A2EA2A9CB114AFDA56DF2BC28D5AA0B">
    <w:name w:val="6A2EA2A9CB114AFDA56DF2BC28D5AA0B"/>
    <w:rsid w:val="00197E95"/>
  </w:style>
  <w:style w:type="paragraph" w:customStyle="1" w:styleId="9DE525C80AE340E1ABBEEFBF5347C344">
    <w:name w:val="9DE525C80AE340E1ABBEEFBF5347C344"/>
    <w:rsid w:val="00197E95"/>
  </w:style>
  <w:style w:type="paragraph" w:customStyle="1" w:styleId="312CB08B77E7426AB8A5FC424F528375">
    <w:name w:val="312CB08B77E7426AB8A5FC424F528375"/>
    <w:rsid w:val="008C37D0"/>
  </w:style>
  <w:style w:type="paragraph" w:customStyle="1" w:styleId="B6AD8DA473C34B488F2102229CCE74EA">
    <w:name w:val="B6AD8DA473C34B488F2102229CCE74EA"/>
    <w:rsid w:val="008C37D0"/>
  </w:style>
  <w:style w:type="paragraph" w:customStyle="1" w:styleId="35D89981CDE345A49B963D0A9521B1B7">
    <w:name w:val="35D89981CDE345A49B963D0A9521B1B7"/>
    <w:rsid w:val="008C37D0"/>
  </w:style>
  <w:style w:type="paragraph" w:customStyle="1" w:styleId="3D5FA26E0263471BB0A0605DB711B106">
    <w:name w:val="3D5FA26E0263471BB0A0605DB711B106"/>
    <w:rsid w:val="008C37D0"/>
  </w:style>
  <w:style w:type="paragraph" w:customStyle="1" w:styleId="D0F0C73054F747C2911781AA56B4013C">
    <w:name w:val="D0F0C73054F747C2911781AA56B4013C"/>
    <w:rsid w:val="008C3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3A66-4CFB-49E8-9F3F-3D147B62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Mode Opératoire Portrait.dot</Template>
  <TotalTime>65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			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</dc:title>
  <dc:subject/>
  <dc:creator>bremars-s</dc:creator>
  <cp:keywords/>
  <cp:lastModifiedBy>thomas roret</cp:lastModifiedBy>
  <cp:revision>29</cp:revision>
  <cp:lastPrinted>2018-03-16T12:25:00Z</cp:lastPrinted>
  <dcterms:created xsi:type="dcterms:W3CDTF">2018-03-21T10:29:00Z</dcterms:created>
  <dcterms:modified xsi:type="dcterms:W3CDTF">2020-10-30T12:00:00Z</dcterms:modified>
</cp:coreProperties>
</file>